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8096E" w:rsidRPr="00790567" w:rsidRDefault="002A765B" w:rsidP="00790567">
      <w:pPr>
        <w:jc w:val="center"/>
        <w:rPr>
          <w:b/>
        </w:rPr>
      </w:pPr>
      <w:r w:rsidRPr="00790567">
        <w:rPr>
          <w:b/>
        </w:rPr>
        <w:t>Human Services Budget Recommendations Committee</w:t>
      </w:r>
    </w:p>
    <w:p w14:paraId="00000002" w14:textId="6819592D" w:rsidR="0008096E" w:rsidRPr="00790567" w:rsidRDefault="000532D2" w:rsidP="00790567">
      <w:pPr>
        <w:jc w:val="center"/>
        <w:rPr>
          <w:b/>
        </w:rPr>
      </w:pPr>
      <w:r>
        <w:rPr>
          <w:b/>
        </w:rPr>
        <w:t>September 30</w:t>
      </w:r>
      <w:r w:rsidR="002A765B" w:rsidRPr="00790567">
        <w:rPr>
          <w:b/>
        </w:rPr>
        <w:t>, 2019</w:t>
      </w:r>
    </w:p>
    <w:p w14:paraId="00000003" w14:textId="486D1B0C" w:rsidR="0008096E" w:rsidRPr="00790567" w:rsidRDefault="001B4EF7" w:rsidP="00790567">
      <w:pPr>
        <w:jc w:val="center"/>
        <w:rPr>
          <w:b/>
        </w:rPr>
      </w:pPr>
      <w:r>
        <w:rPr>
          <w:b/>
        </w:rPr>
        <w:t>Town Offices, Wheelwright</w:t>
      </w:r>
      <w:r w:rsidR="002A765B" w:rsidRPr="00790567">
        <w:rPr>
          <w:b/>
        </w:rPr>
        <w:t xml:space="preserve"> Room</w:t>
      </w:r>
    </w:p>
    <w:p w14:paraId="00000004" w14:textId="56591B35" w:rsidR="0008096E" w:rsidRDefault="00E37B2D" w:rsidP="00790567">
      <w:pPr>
        <w:jc w:val="center"/>
        <w:rPr>
          <w:b/>
        </w:rPr>
      </w:pPr>
      <w:r>
        <w:rPr>
          <w:b/>
        </w:rPr>
        <w:t xml:space="preserve">Final </w:t>
      </w:r>
      <w:bookmarkStart w:id="0" w:name="_GoBack"/>
      <w:bookmarkEnd w:id="0"/>
      <w:r w:rsidR="002A765B" w:rsidRPr="00790567">
        <w:rPr>
          <w:b/>
        </w:rPr>
        <w:t>Minutes</w:t>
      </w:r>
    </w:p>
    <w:p w14:paraId="00000005" w14:textId="77777777" w:rsidR="0008096E" w:rsidRDefault="0008096E"/>
    <w:p w14:paraId="00000007" w14:textId="2F7F04DE" w:rsidR="0008096E" w:rsidRDefault="002A765B">
      <w:r>
        <w:t xml:space="preserve">Members present: Amy McLaughlin, Sherri Nixon, Kirsten </w:t>
      </w:r>
      <w:proofErr w:type="spellStart"/>
      <w:r>
        <w:t>Arends</w:t>
      </w:r>
      <w:proofErr w:type="spellEnd"/>
      <w:r>
        <w:t>, Christine Souter</w:t>
      </w:r>
      <w:r w:rsidR="000532D2">
        <w:t xml:space="preserve"> (via telephone)</w:t>
      </w:r>
    </w:p>
    <w:p w14:paraId="14C087FE" w14:textId="2D843CE9" w:rsidR="00455F2E" w:rsidRDefault="002A765B">
      <w:r>
        <w:t xml:space="preserve">Human Services/Welfare Administrator present: </w:t>
      </w:r>
      <w:r w:rsidR="00CD0526">
        <w:t>Pam McElroy</w:t>
      </w:r>
    </w:p>
    <w:p w14:paraId="00000008" w14:textId="77777777" w:rsidR="0008096E" w:rsidRDefault="0008096E"/>
    <w:p w14:paraId="00000009" w14:textId="5B53ED02" w:rsidR="0008096E" w:rsidRDefault="000532D2">
      <w:pPr>
        <w:rPr>
          <w:b/>
        </w:rPr>
      </w:pPr>
      <w:r>
        <w:rPr>
          <w:b/>
        </w:rPr>
        <w:t>Meeting called to order at 3:0</w:t>
      </w:r>
      <w:r w:rsidR="002A765B" w:rsidRPr="002A765B">
        <w:rPr>
          <w:b/>
        </w:rPr>
        <w:t>0 pm by Amy McLaughlin.</w:t>
      </w:r>
    </w:p>
    <w:p w14:paraId="0000000A" w14:textId="77777777" w:rsidR="0008096E" w:rsidRDefault="0008096E"/>
    <w:p w14:paraId="3DB85D9D" w14:textId="6056BE04" w:rsidR="000532D2" w:rsidRDefault="000532D2">
      <w:r w:rsidRPr="00B80679">
        <w:rPr>
          <w:u w:val="single"/>
        </w:rPr>
        <w:t>Rockingham Nutrition Meals on Wheels</w:t>
      </w:r>
      <w:r>
        <w:t xml:space="preserve"> requested $9,785</w:t>
      </w:r>
      <w:r w:rsidR="00B80679">
        <w:t>.00 for FY20</w:t>
      </w:r>
      <w:r>
        <w:t>.  This is an increase of 3% over FY19.  It was stated that the increase was due to a 3.5% increase in the cost of food.</w:t>
      </w:r>
      <w:r w:rsidR="00B80679">
        <w:t xml:space="preserve">  </w:t>
      </w:r>
      <w:r w:rsidR="00B80679" w:rsidRPr="00B80679">
        <w:rPr>
          <w:b/>
        </w:rPr>
        <w:t>The Committee voted unanimously to recommend $9,785.00 for FY20.</w:t>
      </w:r>
    </w:p>
    <w:p w14:paraId="1319C11F" w14:textId="77777777" w:rsidR="00B80679" w:rsidRDefault="00B80679"/>
    <w:p w14:paraId="0DE39791" w14:textId="468AD1EC" w:rsidR="001D5D81" w:rsidRPr="001D5D81" w:rsidRDefault="001D5D81">
      <w:pPr>
        <w:rPr>
          <w:b/>
        </w:rPr>
      </w:pPr>
      <w:r w:rsidRPr="001D5D81">
        <w:rPr>
          <w:u w:val="single"/>
        </w:rPr>
        <w:t>Great Bay Kids Company</w:t>
      </w:r>
      <w:r>
        <w:t xml:space="preserve"> repl</w:t>
      </w:r>
      <w:r w:rsidR="00455F2E">
        <w:t>ied to Chris right away with the</w:t>
      </w:r>
      <w:r>
        <w:t xml:space="preserve"> requested information.  GBKC requested $2,495.00 for FY20.  This is an increase of $495.00 over FY19.  </w:t>
      </w:r>
      <w:r w:rsidRPr="001D5D81">
        <w:rPr>
          <w:b/>
        </w:rPr>
        <w:t>The Committee voted unanimously to recommend $2,495.00 for FY20.</w:t>
      </w:r>
    </w:p>
    <w:p w14:paraId="2DEB5170" w14:textId="77777777" w:rsidR="001D5D81" w:rsidRDefault="001D5D81"/>
    <w:p w14:paraId="5E126BC5" w14:textId="7B9A82E1" w:rsidR="00B80679" w:rsidRDefault="00455F2E">
      <w:r>
        <w:t xml:space="preserve">Sherri noted the </w:t>
      </w:r>
      <w:r w:rsidR="00B80679">
        <w:t xml:space="preserve">total </w:t>
      </w:r>
      <w:r>
        <w:t xml:space="preserve">recommended allocations, </w:t>
      </w:r>
      <w:r w:rsidR="00B80679">
        <w:t>as of today</w:t>
      </w:r>
      <w:r>
        <w:t>,</w:t>
      </w:r>
      <w:r w:rsidR="00B80679">
        <w:t xml:space="preserve"> is $103,805</w:t>
      </w:r>
      <w:r>
        <w:t>.00</w:t>
      </w:r>
      <w:r w:rsidR="00B80679">
        <w:t>.  FY 2019 total allocated was $106,625.</w:t>
      </w:r>
      <w:r>
        <w:t>00.</w:t>
      </w:r>
      <w:r w:rsidR="00B80679">
        <w:t xml:space="preserve">  </w:t>
      </w:r>
      <w:proofErr w:type="gramStart"/>
      <w:r w:rsidR="00B80679">
        <w:t>It</w:t>
      </w:r>
      <w:proofErr w:type="gramEnd"/>
      <w:r w:rsidR="00B80679">
        <w:t xml:space="preserve"> was noted that Area Home Care did not submit a request for FY2020.</w:t>
      </w:r>
    </w:p>
    <w:p w14:paraId="63B7CEBB" w14:textId="77777777" w:rsidR="00B80679" w:rsidRDefault="00B80679"/>
    <w:p w14:paraId="3BD48F79" w14:textId="1C8FDFF0" w:rsidR="00B80679" w:rsidRDefault="00CD0526">
      <w:r>
        <w:t>S</w:t>
      </w:r>
      <w:r w:rsidR="00455F2E">
        <w:t>omeone</w:t>
      </w:r>
      <w:r w:rsidR="00B80679">
        <w:t xml:space="preserve"> from </w:t>
      </w:r>
      <w:r w:rsidR="00455F2E">
        <w:t xml:space="preserve">the </w:t>
      </w:r>
      <w:r w:rsidR="00B80679">
        <w:t xml:space="preserve">Human Services Committee should be at the BRC Meeting for questions as Chris </w:t>
      </w:r>
      <w:r w:rsidR="00455F2E">
        <w:t xml:space="preserve">answering </w:t>
      </w:r>
      <w:r w:rsidR="00B80679">
        <w:t>would be a conflict of interest.  She will, however, be able to present a report at the Pre-Budget Meeting.</w:t>
      </w:r>
    </w:p>
    <w:p w14:paraId="02EB4FA8" w14:textId="77777777" w:rsidR="00B80679" w:rsidRDefault="00B80679"/>
    <w:p w14:paraId="57AE02A4" w14:textId="54DD0FF2" w:rsidR="001D5D81" w:rsidRDefault="001D5D81">
      <w:r>
        <w:t>At 3:15 pm the Committee closed the budget portion of the meeting.</w:t>
      </w:r>
    </w:p>
    <w:p w14:paraId="49A833EE" w14:textId="77777777" w:rsidR="001D5D81" w:rsidRDefault="001D5D81"/>
    <w:p w14:paraId="3FB992A0" w14:textId="47FF6DAB" w:rsidR="001D5D81" w:rsidRDefault="001D5D81">
      <w:r>
        <w:t xml:space="preserve">At 3:15 pm the Committee opened </w:t>
      </w:r>
      <w:r w:rsidR="002C4FE2">
        <w:t xml:space="preserve">the meeting </w:t>
      </w:r>
      <w:r>
        <w:t>for</w:t>
      </w:r>
      <w:r w:rsidR="002C4FE2">
        <w:t xml:space="preserve"> discussion regarding information </w:t>
      </w:r>
      <w:r>
        <w:t>received from agencies.</w:t>
      </w:r>
    </w:p>
    <w:p w14:paraId="4D3AEA8D" w14:textId="77777777" w:rsidR="001D5D81" w:rsidRDefault="001D5D81"/>
    <w:p w14:paraId="3B6AAC70" w14:textId="270D16C0" w:rsidR="001D5D81" w:rsidRDefault="001D5D81">
      <w:r>
        <w:t>Cross Roads is working on a new boarding house/low-income housing.</w:t>
      </w:r>
    </w:p>
    <w:p w14:paraId="75DC7F50" w14:textId="77777777" w:rsidR="001D5D81" w:rsidRDefault="001D5D81"/>
    <w:p w14:paraId="3C2E92CD" w14:textId="1CD9373A" w:rsidR="001D5D81" w:rsidRDefault="001D5D81">
      <w:r>
        <w:t>Waypoint is rebranding</w:t>
      </w:r>
      <w:r w:rsidR="00CD0526">
        <w:t xml:space="preserve">.  </w:t>
      </w:r>
    </w:p>
    <w:p w14:paraId="61C28E26" w14:textId="77777777" w:rsidR="001D5D81" w:rsidRDefault="001D5D81"/>
    <w:p w14:paraId="0ABC2A5B" w14:textId="71E3DE27" w:rsidR="001D5D81" w:rsidRDefault="001D5D81">
      <w:r>
        <w:t xml:space="preserve">Annie’s Angels is busy.  </w:t>
      </w:r>
    </w:p>
    <w:p w14:paraId="61F1E276" w14:textId="77777777" w:rsidR="001D5D81" w:rsidRDefault="001D5D81"/>
    <w:p w14:paraId="3E2BF04B" w14:textId="586AD029" w:rsidR="002C4FE2" w:rsidRDefault="002C4FE2">
      <w:r>
        <w:t>A new Foundation in Portsmouth with a housi</w:t>
      </w:r>
      <w:r w:rsidR="00455F2E">
        <w:t>ng component is in the works at Creek Farm.  No further details are available at this time.</w:t>
      </w:r>
    </w:p>
    <w:p w14:paraId="30ED9689" w14:textId="77777777" w:rsidR="00CD0526" w:rsidRDefault="00CD0526"/>
    <w:p w14:paraId="5AC6A4F2" w14:textId="355447E9" w:rsidR="00FA5D16" w:rsidRDefault="00E61668">
      <w:r>
        <w:t>When following up with agencies on the FY20 submissions, Richie McFarland Children’s Center and Rockingham Community Action both said they would be happy to meet with the Human Services Subcommittee to answer questions or provide additional information about their organizations.</w:t>
      </w:r>
      <w:r w:rsidR="002C4FE2">
        <w:t xml:space="preserve">  The </w:t>
      </w:r>
      <w:r w:rsidR="001D5D81">
        <w:t>Human Services Committee would like to keep merit of grants as the focus</w:t>
      </w:r>
      <w:r w:rsidR="002C4FE2">
        <w:t xml:space="preserve"> r</w:t>
      </w:r>
      <w:r>
        <w:t>ather than meeting directly with the organizations</w:t>
      </w:r>
      <w:r w:rsidR="002C4FE2">
        <w:t>.</w:t>
      </w:r>
    </w:p>
    <w:p w14:paraId="52A44E0F" w14:textId="77777777" w:rsidR="002C4FE2" w:rsidRDefault="002C4FE2"/>
    <w:p w14:paraId="11B2CC35" w14:textId="425B32D8" w:rsidR="00FA5D16" w:rsidRPr="002C4FE2" w:rsidRDefault="002C4FE2">
      <w:pPr>
        <w:rPr>
          <w:b/>
        </w:rPr>
      </w:pPr>
      <w:r w:rsidRPr="002C4FE2">
        <w:rPr>
          <w:b/>
        </w:rPr>
        <w:t>Meeting adjourned at 3:32 pm</w:t>
      </w:r>
      <w:r w:rsidR="00FA5D16" w:rsidRPr="002C4FE2">
        <w:rPr>
          <w:b/>
        </w:rPr>
        <w:t>.</w:t>
      </w:r>
    </w:p>
    <w:p w14:paraId="1B749DD1" w14:textId="77777777" w:rsidR="00FA5D16" w:rsidRDefault="00FA5D16"/>
    <w:p w14:paraId="4D250D85" w14:textId="73952A9D" w:rsidR="00FA5D16" w:rsidRDefault="00FA5D16">
      <w:r>
        <w:t>Respectfully submitted,</w:t>
      </w:r>
    </w:p>
    <w:p w14:paraId="218482A8" w14:textId="18994584" w:rsidR="00FA5D16" w:rsidRDefault="00FA5D16">
      <w:r>
        <w:t>Pam McElroy</w:t>
      </w:r>
    </w:p>
    <w:p w14:paraId="3C90C318" w14:textId="4B0C8B9B" w:rsidR="00FA5D16" w:rsidRDefault="00FA5D16">
      <w:r>
        <w:t>Human Services Administrator</w:t>
      </w:r>
    </w:p>
    <w:sectPr w:rsidR="00FA5D16" w:rsidSect="00D15647">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6E"/>
    <w:rsid w:val="000532D2"/>
    <w:rsid w:val="0008096E"/>
    <w:rsid w:val="001B4EF7"/>
    <w:rsid w:val="001D5D81"/>
    <w:rsid w:val="001D78E3"/>
    <w:rsid w:val="002A765B"/>
    <w:rsid w:val="002C4FE2"/>
    <w:rsid w:val="00455F2E"/>
    <w:rsid w:val="00463383"/>
    <w:rsid w:val="004820F9"/>
    <w:rsid w:val="006935E1"/>
    <w:rsid w:val="00790567"/>
    <w:rsid w:val="007A1397"/>
    <w:rsid w:val="007C69D3"/>
    <w:rsid w:val="00895A1A"/>
    <w:rsid w:val="008A4992"/>
    <w:rsid w:val="008C5ADE"/>
    <w:rsid w:val="009B5722"/>
    <w:rsid w:val="00B80679"/>
    <w:rsid w:val="00CD0526"/>
    <w:rsid w:val="00CD218D"/>
    <w:rsid w:val="00D15647"/>
    <w:rsid w:val="00E00849"/>
    <w:rsid w:val="00E17715"/>
    <w:rsid w:val="00E37B2D"/>
    <w:rsid w:val="00E61668"/>
    <w:rsid w:val="00E6441E"/>
    <w:rsid w:val="00ED4ACA"/>
    <w:rsid w:val="00F8610A"/>
    <w:rsid w:val="00FA2880"/>
    <w:rsid w:val="00FA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DA728-AA5C-48C9-977E-CECD6F8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A49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Riffle</dc:creator>
  <cp:lastModifiedBy>Pam McElroy</cp:lastModifiedBy>
  <cp:revision>2</cp:revision>
  <cp:lastPrinted>2019-11-04T21:01:00Z</cp:lastPrinted>
  <dcterms:created xsi:type="dcterms:W3CDTF">2019-11-04T22:24:00Z</dcterms:created>
  <dcterms:modified xsi:type="dcterms:W3CDTF">2019-11-04T22:24:00Z</dcterms:modified>
</cp:coreProperties>
</file>